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CEE75" w14:textId="77777777" w:rsidR="00045BBB" w:rsidRDefault="00045BBB" w:rsidP="00045BBB">
      <w:pPr>
        <w:jc w:val="center"/>
        <w:rPr>
          <w:rFonts w:ascii="Arial" w:hAnsi="Arial"/>
        </w:rPr>
      </w:pPr>
      <w:r>
        <w:rPr>
          <w:rFonts w:ascii="Arial" w:hAnsi="Arial"/>
        </w:rPr>
        <w:t>The dawn of the Ionic age in Europe</w:t>
      </w:r>
    </w:p>
    <w:p w14:paraId="6AF4DF9C" w14:textId="77777777" w:rsidR="00045BBB" w:rsidRDefault="00045BBB" w:rsidP="002F66A6">
      <w:pPr>
        <w:jc w:val="both"/>
        <w:rPr>
          <w:rFonts w:ascii="Arial" w:hAnsi="Arial"/>
        </w:rPr>
      </w:pPr>
    </w:p>
    <w:p w14:paraId="4F334D18" w14:textId="1EB6C50E" w:rsidR="00DB3812" w:rsidRDefault="00884230" w:rsidP="002F66A6">
      <w:pPr>
        <w:jc w:val="both"/>
        <w:rPr>
          <w:rFonts w:ascii="Arial" w:hAnsi="Arial"/>
        </w:rPr>
      </w:pPr>
      <w:r>
        <w:rPr>
          <w:rFonts w:ascii="Arial" w:hAnsi="Arial"/>
        </w:rPr>
        <w:t>The y</w:t>
      </w:r>
      <w:r w:rsidR="00E3787A">
        <w:rPr>
          <w:rFonts w:ascii="Arial" w:hAnsi="Arial"/>
        </w:rPr>
        <w:t>ear is 2018.</w:t>
      </w:r>
      <w:r w:rsidR="00D63C47">
        <w:rPr>
          <w:rFonts w:ascii="Arial" w:hAnsi="Arial"/>
        </w:rPr>
        <w:t xml:space="preserve"> December.</w:t>
      </w:r>
      <w:r w:rsidR="00E3787A">
        <w:rPr>
          <w:rFonts w:ascii="Arial" w:hAnsi="Arial"/>
        </w:rPr>
        <w:t xml:space="preserve"> </w:t>
      </w:r>
      <w:r w:rsidR="00B93C83">
        <w:rPr>
          <w:rFonts w:ascii="Arial" w:hAnsi="Arial"/>
        </w:rPr>
        <w:t>Average consumer in the Serbian market buys 1,2 toothbrushes</w:t>
      </w:r>
      <w:r w:rsidR="00E10CEB">
        <w:rPr>
          <w:rFonts w:ascii="Arial" w:hAnsi="Arial"/>
        </w:rPr>
        <w:t xml:space="preserve"> </w:t>
      </w:r>
      <w:r w:rsidR="004E43B0">
        <w:rPr>
          <w:rFonts w:ascii="Arial" w:hAnsi="Arial"/>
        </w:rPr>
        <w:t>annually</w:t>
      </w:r>
      <w:r w:rsidR="006F1058">
        <w:rPr>
          <w:rFonts w:ascii="Arial" w:hAnsi="Arial"/>
        </w:rPr>
        <w:t xml:space="preserve">. </w:t>
      </w:r>
      <w:r w:rsidR="00B93C83">
        <w:rPr>
          <w:rFonts w:ascii="Arial" w:hAnsi="Arial"/>
        </w:rPr>
        <w:t>T</w:t>
      </w:r>
      <w:r w:rsidR="00DC49C6">
        <w:rPr>
          <w:rFonts w:ascii="Arial" w:hAnsi="Arial"/>
        </w:rPr>
        <w:t>oothbrush market is dominated b</w:t>
      </w:r>
      <w:r w:rsidR="00B93C83">
        <w:rPr>
          <w:rFonts w:ascii="Arial" w:hAnsi="Arial"/>
        </w:rPr>
        <w:t xml:space="preserve">y </w:t>
      </w:r>
      <w:r w:rsidR="00DC49C6">
        <w:rPr>
          <w:rFonts w:ascii="Arial" w:hAnsi="Arial"/>
        </w:rPr>
        <w:t>industry giants</w:t>
      </w:r>
      <w:r w:rsidR="00235862">
        <w:rPr>
          <w:rFonts w:ascii="Arial" w:hAnsi="Arial"/>
        </w:rPr>
        <w:t xml:space="preserve"> that established themselves both in retail and in academic community as non-disputable</w:t>
      </w:r>
      <w:r w:rsidR="00E10CEB">
        <w:rPr>
          <w:rFonts w:ascii="Arial" w:hAnsi="Arial"/>
        </w:rPr>
        <w:t xml:space="preserve"> leaders in quality and innovation</w:t>
      </w:r>
      <w:r w:rsidR="00235862">
        <w:rPr>
          <w:rFonts w:ascii="Arial" w:hAnsi="Arial"/>
        </w:rPr>
        <w:t>.</w:t>
      </w:r>
      <w:r w:rsidR="00E10CEB">
        <w:rPr>
          <w:rFonts w:ascii="Arial" w:hAnsi="Arial"/>
        </w:rPr>
        <w:t xml:space="preserve"> Additionally,</w:t>
      </w:r>
      <w:r w:rsidR="00235862">
        <w:rPr>
          <w:rFonts w:ascii="Arial" w:hAnsi="Arial"/>
        </w:rPr>
        <w:t xml:space="preserve"> </w:t>
      </w:r>
      <w:r w:rsidR="00E10CEB">
        <w:rPr>
          <w:rFonts w:ascii="Arial" w:hAnsi="Arial"/>
        </w:rPr>
        <w:t>i</w:t>
      </w:r>
      <w:r w:rsidR="0094120C">
        <w:rPr>
          <w:rFonts w:ascii="Arial" w:hAnsi="Arial"/>
        </w:rPr>
        <w:t>n country</w:t>
      </w:r>
      <w:r w:rsidR="00E10CEB">
        <w:rPr>
          <w:rFonts w:ascii="Arial" w:hAnsi="Arial"/>
        </w:rPr>
        <w:t xml:space="preserve"> whose economy is slowly developing after years of economic hardships consumers are not so keen in looking into alternative and innovative ways of maintaining their oral hygiene. Relevant market analyses suggest</w:t>
      </w:r>
      <w:r w:rsidR="003C5E5D">
        <w:rPr>
          <w:rFonts w:ascii="Arial" w:hAnsi="Arial"/>
        </w:rPr>
        <w:t>ed that 60% of citizens are not</w:t>
      </w:r>
      <w:r w:rsidR="00E10CEB">
        <w:rPr>
          <w:rFonts w:ascii="Arial" w:hAnsi="Arial"/>
        </w:rPr>
        <w:t xml:space="preserve"> </w:t>
      </w:r>
      <w:r w:rsidR="003C5E5D">
        <w:rPr>
          <w:rFonts w:ascii="Arial" w:hAnsi="Arial"/>
        </w:rPr>
        <w:t>taking care of</w:t>
      </w:r>
      <w:r w:rsidR="00E10CEB">
        <w:rPr>
          <w:rFonts w:ascii="Arial" w:hAnsi="Arial"/>
        </w:rPr>
        <w:t xml:space="preserve"> their oral hygiene </w:t>
      </w:r>
      <w:r w:rsidR="004E43B0">
        <w:rPr>
          <w:rFonts w:ascii="Arial" w:hAnsi="Arial"/>
        </w:rPr>
        <w:t>daily.</w:t>
      </w:r>
      <w:r w:rsidR="00E10CEB">
        <w:rPr>
          <w:rFonts w:ascii="Arial" w:hAnsi="Arial"/>
        </w:rPr>
        <w:t xml:space="preserve"> </w:t>
      </w:r>
      <w:r w:rsidR="004E43B0">
        <w:rPr>
          <w:rFonts w:ascii="Arial" w:hAnsi="Arial"/>
        </w:rPr>
        <w:t>Lunching new toothbrush with cutting edge technology looked as a doomed endeavor</w:t>
      </w:r>
      <w:r w:rsidR="00C01805">
        <w:rPr>
          <w:rFonts w:ascii="Arial" w:hAnsi="Arial"/>
        </w:rPr>
        <w:t>. But</w:t>
      </w:r>
      <w:r w:rsidR="0015175A">
        <w:rPr>
          <w:rFonts w:ascii="Arial" w:hAnsi="Arial"/>
        </w:rPr>
        <w:t>,</w:t>
      </w:r>
      <w:r w:rsidR="009A6ADC">
        <w:rPr>
          <w:rFonts w:ascii="Arial" w:hAnsi="Arial"/>
        </w:rPr>
        <w:t xml:space="preserve"> </w:t>
      </w:r>
      <w:r w:rsidR="00C01805">
        <w:rPr>
          <w:rFonts w:ascii="Arial" w:hAnsi="Arial"/>
        </w:rPr>
        <w:t xml:space="preserve">audacious and diligent Vis Health team defied the gloomy odds. </w:t>
      </w:r>
    </w:p>
    <w:p w14:paraId="7E21816F" w14:textId="77777777" w:rsidR="00DB3812" w:rsidRDefault="00DB3812" w:rsidP="002F66A6">
      <w:pPr>
        <w:jc w:val="both"/>
        <w:rPr>
          <w:rFonts w:ascii="Arial" w:hAnsi="Arial"/>
        </w:rPr>
      </w:pPr>
    </w:p>
    <w:p w14:paraId="666F78DB" w14:textId="2C14F3F5" w:rsidR="0085727C" w:rsidRDefault="00C01805" w:rsidP="002F66A6">
      <w:pPr>
        <w:jc w:val="both"/>
        <w:rPr>
          <w:rFonts w:ascii="Arial" w:hAnsi="Arial"/>
        </w:rPr>
      </w:pPr>
      <w:r>
        <w:rPr>
          <w:rFonts w:ascii="Arial" w:hAnsi="Arial"/>
        </w:rPr>
        <w:t>We, at Vis Health, focused our efforts on three major areas of</w:t>
      </w:r>
      <w:r w:rsidR="00A13E59">
        <w:rPr>
          <w:rFonts w:ascii="Arial" w:hAnsi="Arial"/>
        </w:rPr>
        <w:t xml:space="preserve"> </w:t>
      </w:r>
      <w:r>
        <w:rPr>
          <w:rFonts w:ascii="Arial" w:hAnsi="Arial"/>
        </w:rPr>
        <w:t>activity</w:t>
      </w:r>
      <w:r w:rsidR="00A13E59">
        <w:rPr>
          <w:rFonts w:ascii="Arial" w:hAnsi="Arial"/>
        </w:rPr>
        <w:t xml:space="preserve"> that we engaged consecutively</w:t>
      </w:r>
      <w:r>
        <w:rPr>
          <w:rFonts w:ascii="Arial" w:hAnsi="Arial"/>
        </w:rPr>
        <w:t xml:space="preserve">. Primarily we focused our activities towards working closely with the local </w:t>
      </w:r>
      <w:r w:rsidR="003C5E5D" w:rsidRPr="003C5E5D">
        <w:rPr>
          <w:rFonts w:ascii="Arial" w:hAnsi="Arial"/>
        </w:rPr>
        <w:t>stomatologists</w:t>
      </w:r>
      <w:r>
        <w:rPr>
          <w:rFonts w:ascii="Arial" w:hAnsi="Arial"/>
        </w:rPr>
        <w:t xml:space="preserve"> and dental community in order to acquaint them with the new cutting edge </w:t>
      </w:r>
      <w:proofErr w:type="spellStart"/>
      <w:r>
        <w:rPr>
          <w:rFonts w:ascii="Arial" w:hAnsi="Arial"/>
        </w:rPr>
        <w:t>Ionickiss</w:t>
      </w:r>
      <w:proofErr w:type="spellEnd"/>
      <w:r>
        <w:rPr>
          <w:rFonts w:ascii="Arial" w:hAnsi="Arial"/>
        </w:rPr>
        <w:t xml:space="preserve"> technology.</w:t>
      </w:r>
      <w:r w:rsidR="00A13E59" w:rsidRPr="00A13E59">
        <w:rPr>
          <w:rFonts w:ascii="Arial" w:hAnsi="Arial"/>
        </w:rPr>
        <w:t xml:space="preserve"> </w:t>
      </w:r>
      <w:r w:rsidR="00A13E59">
        <w:rPr>
          <w:rFonts w:ascii="Arial" w:hAnsi="Arial"/>
        </w:rPr>
        <w:t xml:space="preserve">Furthermore we funded completely independent study with local experts to assess the impact of the new </w:t>
      </w:r>
      <w:proofErr w:type="spellStart"/>
      <w:r w:rsidR="00A13E59">
        <w:rPr>
          <w:rFonts w:ascii="Arial" w:hAnsi="Arial"/>
        </w:rPr>
        <w:t>Ionickiss</w:t>
      </w:r>
      <w:proofErr w:type="spellEnd"/>
      <w:r w:rsidR="00A13E59">
        <w:rPr>
          <w:rFonts w:ascii="Arial" w:hAnsi="Arial"/>
        </w:rPr>
        <w:t xml:space="preserve"> technology on dental hygiene. </w:t>
      </w:r>
      <w:r w:rsidR="005A0BB3">
        <w:rPr>
          <w:rFonts w:ascii="Arial" w:hAnsi="Arial"/>
        </w:rPr>
        <w:t xml:space="preserve">We </w:t>
      </w:r>
      <w:r w:rsidR="00A943EC">
        <w:rPr>
          <w:rFonts w:ascii="Arial" w:hAnsi="Arial"/>
        </w:rPr>
        <w:t>engaged with renown members of academia to become our brand ambassadors and present our products and technology behind it to their peer on various</w:t>
      </w:r>
      <w:r w:rsidR="005A0BB3">
        <w:rPr>
          <w:rFonts w:ascii="Arial" w:hAnsi="Arial"/>
        </w:rPr>
        <w:t xml:space="preserve"> Dentistry Conferences and Dentistry Trade Fairs</w:t>
      </w:r>
      <w:r w:rsidR="00A943EC">
        <w:rPr>
          <w:rFonts w:ascii="Arial" w:hAnsi="Arial"/>
        </w:rPr>
        <w:t>. More</w:t>
      </w:r>
      <w:r w:rsidR="006F1058">
        <w:rPr>
          <w:rFonts w:ascii="Arial" w:hAnsi="Arial"/>
        </w:rPr>
        <w:t xml:space="preserve">over, we </w:t>
      </w:r>
      <w:r w:rsidR="00090896">
        <w:rPr>
          <w:rFonts w:ascii="Arial" w:hAnsi="Arial"/>
        </w:rPr>
        <w:t xml:space="preserve">designed and </w:t>
      </w:r>
      <w:r w:rsidR="0085727C">
        <w:rPr>
          <w:rFonts w:ascii="Arial" w:hAnsi="Arial"/>
        </w:rPr>
        <w:t xml:space="preserve">produced </w:t>
      </w:r>
      <w:r w:rsidR="00090896">
        <w:rPr>
          <w:rFonts w:ascii="Arial" w:hAnsi="Arial"/>
        </w:rPr>
        <w:t xml:space="preserve">tailormade handouts that enabled dental community to easily comprehend the ingenuity of </w:t>
      </w:r>
      <w:proofErr w:type="spellStart"/>
      <w:r w:rsidR="00090896">
        <w:rPr>
          <w:rFonts w:ascii="Arial" w:hAnsi="Arial"/>
        </w:rPr>
        <w:t>Ionickiss</w:t>
      </w:r>
      <w:proofErr w:type="spellEnd"/>
      <w:r w:rsidR="00090896">
        <w:rPr>
          <w:rFonts w:ascii="Arial" w:hAnsi="Arial"/>
        </w:rPr>
        <w:t xml:space="preserve"> products. Once we had their attention we organized a brand club called </w:t>
      </w:r>
      <w:proofErr w:type="spellStart"/>
      <w:r w:rsidR="00090896">
        <w:rPr>
          <w:rFonts w:ascii="Arial" w:hAnsi="Arial"/>
        </w:rPr>
        <w:t>Ionickiss</w:t>
      </w:r>
      <w:proofErr w:type="spellEnd"/>
      <w:r w:rsidR="00090896">
        <w:rPr>
          <w:rFonts w:ascii="Arial" w:hAnsi="Arial"/>
        </w:rPr>
        <w:t xml:space="preserve"> Dental Support System that included more than 50</w:t>
      </w:r>
      <w:r w:rsidR="00C43F23">
        <w:rPr>
          <w:rFonts w:ascii="Arial" w:hAnsi="Arial"/>
        </w:rPr>
        <w:t xml:space="preserve"> fully branded</w:t>
      </w:r>
      <w:r w:rsidR="00090896">
        <w:rPr>
          <w:rFonts w:ascii="Arial" w:hAnsi="Arial"/>
        </w:rPr>
        <w:t xml:space="preserve"> </w:t>
      </w:r>
      <w:r w:rsidR="00C43F23">
        <w:rPr>
          <w:rFonts w:ascii="Arial" w:hAnsi="Arial"/>
        </w:rPr>
        <w:t xml:space="preserve">dental practices. </w:t>
      </w:r>
      <w:proofErr w:type="spellStart"/>
      <w:r w:rsidR="00C43F23">
        <w:rPr>
          <w:rFonts w:ascii="Arial" w:hAnsi="Arial"/>
        </w:rPr>
        <w:t>Ionickiss</w:t>
      </w:r>
      <w:proofErr w:type="spellEnd"/>
      <w:r w:rsidR="00C43F23">
        <w:rPr>
          <w:rFonts w:ascii="Arial" w:hAnsi="Arial"/>
        </w:rPr>
        <w:t xml:space="preserve"> Dental Support System, organized as vibrant community of knowledge and practice, provided members with 24 hour support and enabled them to tap into the market of myriad of satisfied </w:t>
      </w:r>
      <w:proofErr w:type="spellStart"/>
      <w:r w:rsidR="00C43F23">
        <w:rPr>
          <w:rFonts w:ascii="Arial" w:hAnsi="Arial"/>
        </w:rPr>
        <w:t>Ionickiss</w:t>
      </w:r>
      <w:proofErr w:type="spellEnd"/>
      <w:r w:rsidR="00C43F23">
        <w:rPr>
          <w:rFonts w:ascii="Arial" w:hAnsi="Arial"/>
        </w:rPr>
        <w:t xml:space="preserve"> customers. </w:t>
      </w:r>
    </w:p>
    <w:p w14:paraId="5D7C5B60" w14:textId="77777777" w:rsidR="00A13E59" w:rsidRDefault="00A13E59" w:rsidP="002F66A6">
      <w:pPr>
        <w:jc w:val="both"/>
        <w:rPr>
          <w:rFonts w:ascii="Arial" w:hAnsi="Arial"/>
        </w:rPr>
      </w:pPr>
    </w:p>
    <w:p w14:paraId="06CA4859" w14:textId="77777777" w:rsidR="00262482" w:rsidRDefault="00A13E59" w:rsidP="002F66A6">
      <w:pPr>
        <w:jc w:val="both"/>
        <w:rPr>
          <w:rFonts w:ascii="Arial" w:hAnsi="Arial"/>
        </w:rPr>
      </w:pPr>
      <w:r>
        <w:rPr>
          <w:rFonts w:ascii="Arial" w:hAnsi="Arial"/>
        </w:rPr>
        <w:t>Our second area of activity was marketing. We focused our marketing efforts on both online and offline marketing at the same time. Our digital approach was aimed boosting our social media presence. We engaged with local dentist and influencers communities and created a great synergy of</w:t>
      </w:r>
      <w:r w:rsidR="0015175A">
        <w:rPr>
          <w:rFonts w:ascii="Arial" w:hAnsi="Arial"/>
        </w:rPr>
        <w:t xml:space="preserve"> confident practical knowledge</w:t>
      </w:r>
      <w:r>
        <w:rPr>
          <w:rFonts w:ascii="Arial" w:hAnsi="Arial"/>
        </w:rPr>
        <w:t xml:space="preserve"> and </w:t>
      </w:r>
      <w:r w:rsidR="00D40FD5">
        <w:rPr>
          <w:rFonts w:ascii="Arial" w:hAnsi="Arial"/>
        </w:rPr>
        <w:t>early adopters</w:t>
      </w:r>
      <w:r w:rsidR="0015175A">
        <w:rPr>
          <w:rFonts w:ascii="Arial" w:hAnsi="Arial"/>
        </w:rPr>
        <w:t xml:space="preserve">. We were amassed by the success that our digital campaign on platforms such as Instagram, Facebook, google ads brought. </w:t>
      </w:r>
      <w:r w:rsidR="00262482">
        <w:rPr>
          <w:rFonts w:ascii="Arial" w:hAnsi="Arial"/>
        </w:rPr>
        <w:t>In addition, o</w:t>
      </w:r>
      <w:r w:rsidR="0015175A">
        <w:rPr>
          <w:rFonts w:ascii="Arial" w:hAnsi="Arial"/>
        </w:rPr>
        <w:t xml:space="preserve">nce our </w:t>
      </w:r>
      <w:proofErr w:type="spellStart"/>
      <w:r w:rsidR="0015175A">
        <w:rPr>
          <w:rFonts w:ascii="Arial" w:hAnsi="Arial"/>
        </w:rPr>
        <w:t>Youtube</w:t>
      </w:r>
      <w:proofErr w:type="spellEnd"/>
      <w:r w:rsidR="0015175A">
        <w:rPr>
          <w:rFonts w:ascii="Arial" w:hAnsi="Arial"/>
        </w:rPr>
        <w:t xml:space="preserve"> account hit one million views (currently at </w:t>
      </w:r>
      <w:r w:rsidR="0015175A" w:rsidRPr="0015175A">
        <w:rPr>
          <w:rFonts w:ascii="Arial" w:hAnsi="Arial"/>
        </w:rPr>
        <w:t>1,322,370 views</w:t>
      </w:r>
      <w:r w:rsidR="0015175A">
        <w:rPr>
          <w:rFonts w:ascii="Arial" w:hAnsi="Arial"/>
        </w:rPr>
        <w:t xml:space="preserve">) we were blown away. </w:t>
      </w:r>
      <w:r w:rsidR="00824073">
        <w:rPr>
          <w:rFonts w:ascii="Arial" w:hAnsi="Arial"/>
        </w:rPr>
        <w:t xml:space="preserve">Our offline marketing campaign </w:t>
      </w:r>
      <w:r w:rsidR="00262482">
        <w:rPr>
          <w:rFonts w:ascii="Arial" w:hAnsi="Arial"/>
        </w:rPr>
        <w:t>had</w:t>
      </w:r>
      <w:r w:rsidR="00824073">
        <w:rPr>
          <w:rFonts w:ascii="Arial" w:hAnsi="Arial"/>
        </w:rPr>
        <w:t xml:space="preserve"> similar success. We branded </w:t>
      </w:r>
      <w:r w:rsidR="00262482">
        <w:rPr>
          <w:rFonts w:ascii="Arial" w:hAnsi="Arial"/>
        </w:rPr>
        <w:t>public transportation</w:t>
      </w:r>
      <w:r w:rsidR="00824073">
        <w:rPr>
          <w:rFonts w:ascii="Arial" w:hAnsi="Arial"/>
        </w:rPr>
        <w:t xml:space="preserve">, business centers, shopping malls </w:t>
      </w:r>
      <w:r w:rsidR="00262482">
        <w:rPr>
          <w:rFonts w:ascii="Arial" w:hAnsi="Arial"/>
        </w:rPr>
        <w:t xml:space="preserve">and did different “old school” marketing activities such as direct presentation on the public areas by our trained promoters, disseminating modern looking catalogues and brochures. </w:t>
      </w:r>
    </w:p>
    <w:p w14:paraId="194622FA" w14:textId="77777777" w:rsidR="00262482" w:rsidRDefault="00262482" w:rsidP="002F66A6">
      <w:pPr>
        <w:jc w:val="both"/>
        <w:rPr>
          <w:rFonts w:ascii="Arial" w:hAnsi="Arial"/>
        </w:rPr>
      </w:pPr>
    </w:p>
    <w:p w14:paraId="32B87D7B" w14:textId="77777777" w:rsidR="00373BB5" w:rsidRPr="00373BB5" w:rsidRDefault="00262482" w:rsidP="002F66A6">
      <w:pPr>
        <w:jc w:val="both"/>
        <w:rPr>
          <w:rFonts w:ascii="Helvetica" w:hAnsi="Helvetica" w:cs="Helvetica"/>
          <w:color w:val="000000"/>
        </w:rPr>
      </w:pPr>
      <w:r>
        <w:rPr>
          <w:rFonts w:ascii="Arial" w:hAnsi="Arial"/>
        </w:rPr>
        <w:t xml:space="preserve">Finally, third </w:t>
      </w:r>
      <w:r w:rsidR="00373BB5">
        <w:rPr>
          <w:rFonts w:ascii="Arial" w:hAnsi="Arial"/>
        </w:rPr>
        <w:t>paramount area of our focus was developing our Retail strategy and bo</w:t>
      </w:r>
      <w:r w:rsidR="003C5E5D">
        <w:rPr>
          <w:rFonts w:ascii="Arial" w:hAnsi="Arial"/>
        </w:rPr>
        <w:t>o</w:t>
      </w:r>
      <w:r w:rsidR="00373BB5">
        <w:rPr>
          <w:rFonts w:ascii="Arial" w:hAnsi="Arial"/>
        </w:rPr>
        <w:t xml:space="preserve">sting our sales. Moving swiftly we set up from ground up our own online shop and successfully listed our innovative products with 4 biggest online shops. </w:t>
      </w:r>
      <w:r w:rsidR="00373BB5">
        <w:rPr>
          <w:rFonts w:ascii="Helvetica" w:hAnsi="Helvetica" w:cs="Helvetica"/>
          <w:color w:val="000000"/>
        </w:rPr>
        <w:t>Simultaneously,</w:t>
      </w:r>
      <w:r w:rsidR="00465E96">
        <w:rPr>
          <w:rFonts w:ascii="Helvetica" w:hAnsi="Helvetica" w:cs="Helvetica"/>
          <w:color w:val="000000"/>
        </w:rPr>
        <w:t xml:space="preserve"> we worked hard to earn the</w:t>
      </w:r>
      <w:r w:rsidR="007222FF">
        <w:rPr>
          <w:rFonts w:ascii="Helvetica" w:hAnsi="Helvetica" w:cs="Helvetica"/>
          <w:color w:val="000000"/>
        </w:rPr>
        <w:t xml:space="preserve"> retailers</w:t>
      </w:r>
      <w:r w:rsidR="00465E96">
        <w:rPr>
          <w:rFonts w:ascii="Helvetica" w:hAnsi="Helvetica" w:cs="Helvetica"/>
          <w:color w:val="000000"/>
        </w:rPr>
        <w:t xml:space="preserve"> trust and list our products with the </w:t>
      </w:r>
      <w:r w:rsidR="00D63C47">
        <w:rPr>
          <w:rFonts w:ascii="Helvetica" w:hAnsi="Helvetica" w:cs="Helvetica"/>
          <w:color w:val="000000"/>
        </w:rPr>
        <w:t xml:space="preserve">small, medium and huge retailers. In addition to our already existing network of dental practices that were selling our products on respectable scale, we managed to list our products with top pharmacy and drugstore chains such as DM, </w:t>
      </w:r>
      <w:proofErr w:type="spellStart"/>
      <w:r w:rsidR="00D63C47">
        <w:rPr>
          <w:rFonts w:ascii="Helvetica" w:hAnsi="Helvetica" w:cs="Helvetica"/>
          <w:color w:val="000000"/>
        </w:rPr>
        <w:t>Benu</w:t>
      </w:r>
      <w:proofErr w:type="spellEnd"/>
      <w:r w:rsidR="00D63C47">
        <w:rPr>
          <w:rFonts w:ascii="Helvetica" w:hAnsi="Helvetica" w:cs="Helvetica"/>
          <w:color w:val="000000"/>
        </w:rPr>
        <w:t xml:space="preserve">, State pharmacies and Galen Pharma. Additionally, we successfully entered popular hypermarkets such as </w:t>
      </w:r>
      <w:proofErr w:type="spellStart"/>
      <w:r w:rsidR="00D63C47">
        <w:rPr>
          <w:rFonts w:ascii="Helvetica" w:hAnsi="Helvetica" w:cs="Helvetica"/>
          <w:color w:val="000000"/>
        </w:rPr>
        <w:t>Merkator</w:t>
      </w:r>
      <w:proofErr w:type="spellEnd"/>
      <w:r w:rsidR="00D63C47">
        <w:rPr>
          <w:rFonts w:ascii="Helvetica" w:hAnsi="Helvetica" w:cs="Helvetica"/>
          <w:color w:val="000000"/>
        </w:rPr>
        <w:t xml:space="preserve">, </w:t>
      </w:r>
      <w:proofErr w:type="spellStart"/>
      <w:r w:rsidR="00D63C47">
        <w:rPr>
          <w:rFonts w:ascii="Helvetica" w:hAnsi="Helvetica" w:cs="Helvetica"/>
          <w:color w:val="000000"/>
        </w:rPr>
        <w:t>Roda</w:t>
      </w:r>
      <w:proofErr w:type="spellEnd"/>
      <w:r w:rsidR="00D63C47">
        <w:rPr>
          <w:rFonts w:ascii="Helvetica" w:hAnsi="Helvetica" w:cs="Helvetica"/>
          <w:color w:val="000000"/>
        </w:rPr>
        <w:t xml:space="preserve">, Idea Organic etc.  Uniquely for Serbian market, our </w:t>
      </w:r>
      <w:proofErr w:type="spellStart"/>
      <w:r w:rsidR="00D63C47">
        <w:rPr>
          <w:rFonts w:ascii="Helvetica" w:hAnsi="Helvetica" w:cs="Helvetica"/>
          <w:color w:val="000000"/>
        </w:rPr>
        <w:t>Ionickiss</w:t>
      </w:r>
      <w:proofErr w:type="spellEnd"/>
      <w:r w:rsidR="00D63C47">
        <w:rPr>
          <w:rFonts w:ascii="Helvetica" w:hAnsi="Helvetica" w:cs="Helvetica"/>
          <w:color w:val="000000"/>
        </w:rPr>
        <w:t xml:space="preserve"> pro</w:t>
      </w:r>
      <w:r w:rsidR="003C5E5D">
        <w:rPr>
          <w:rFonts w:ascii="Helvetica" w:hAnsi="Helvetica" w:cs="Helvetica"/>
          <w:color w:val="000000"/>
        </w:rPr>
        <w:t>ducts appeared at the OMV ga</w:t>
      </w:r>
      <w:r w:rsidR="00D63C47">
        <w:rPr>
          <w:rFonts w:ascii="Helvetica" w:hAnsi="Helvetica" w:cs="Helvetica"/>
          <w:color w:val="000000"/>
        </w:rPr>
        <w:t>s</w:t>
      </w:r>
      <w:r w:rsidR="003C5E5D">
        <w:rPr>
          <w:rFonts w:ascii="Helvetica" w:hAnsi="Helvetica" w:cs="Helvetica"/>
          <w:color w:val="000000"/>
        </w:rPr>
        <w:t xml:space="preserve"> s</w:t>
      </w:r>
      <w:r w:rsidR="00D63C47">
        <w:rPr>
          <w:rFonts w:ascii="Helvetica" w:hAnsi="Helvetica" w:cs="Helvetica"/>
          <w:color w:val="000000"/>
        </w:rPr>
        <w:t xml:space="preserve">tations. </w:t>
      </w:r>
    </w:p>
    <w:p w14:paraId="6AB2950C" w14:textId="77777777" w:rsidR="00262482" w:rsidRDefault="00262482" w:rsidP="002F66A6">
      <w:pPr>
        <w:jc w:val="both"/>
        <w:rPr>
          <w:rFonts w:ascii="Arial" w:hAnsi="Arial"/>
        </w:rPr>
      </w:pPr>
    </w:p>
    <w:p w14:paraId="600CE47E" w14:textId="77777777" w:rsidR="007222FF" w:rsidRDefault="00465E96" w:rsidP="002F66A6">
      <w:pPr>
        <w:jc w:val="both"/>
        <w:rPr>
          <w:rFonts w:ascii="Arial" w:hAnsi="Arial"/>
        </w:rPr>
      </w:pPr>
      <w:r>
        <w:rPr>
          <w:rFonts w:ascii="Arial" w:hAnsi="Arial"/>
        </w:rPr>
        <w:lastRenderedPageBreak/>
        <w:t xml:space="preserve">Even though our marketing and retailing strategy was only getting warmed up the fruits of our hard work came to life almost instantly. After only 6 months we sold 10.000 </w:t>
      </w:r>
      <w:proofErr w:type="spellStart"/>
      <w:r>
        <w:rPr>
          <w:rFonts w:ascii="Arial" w:hAnsi="Arial"/>
        </w:rPr>
        <w:t>I</w:t>
      </w:r>
      <w:r w:rsidR="00364FB3">
        <w:rPr>
          <w:rFonts w:ascii="Arial" w:hAnsi="Arial"/>
        </w:rPr>
        <w:t>onickiss</w:t>
      </w:r>
      <w:proofErr w:type="spellEnd"/>
      <w:r w:rsidR="00364FB3">
        <w:rPr>
          <w:rFonts w:ascii="Arial" w:hAnsi="Arial"/>
        </w:rPr>
        <w:t xml:space="preserve"> products. Our</w:t>
      </w:r>
      <w:r>
        <w:rPr>
          <w:rFonts w:ascii="Arial" w:hAnsi="Arial"/>
        </w:rPr>
        <w:t xml:space="preserve"> delighted customers were keen to try new </w:t>
      </w:r>
      <w:proofErr w:type="spellStart"/>
      <w:r>
        <w:rPr>
          <w:rFonts w:ascii="Arial" w:hAnsi="Arial"/>
        </w:rPr>
        <w:t>Ionickiss</w:t>
      </w:r>
      <w:proofErr w:type="spellEnd"/>
      <w:r>
        <w:rPr>
          <w:rFonts w:ascii="Arial" w:hAnsi="Arial"/>
        </w:rPr>
        <w:t xml:space="preserve"> products and our brand loyalty skyrocketed with more than 85% of happy returning customers. At the end of the 2019 we could proudly state that we managed to list in more than 100 drugstores, 150 pharmacies, 70 hypermarkets and 15 gas stations. Our </w:t>
      </w:r>
      <w:proofErr w:type="spellStart"/>
      <w:r>
        <w:rPr>
          <w:rFonts w:ascii="Arial" w:hAnsi="Arial"/>
        </w:rPr>
        <w:t>Ionickiss</w:t>
      </w:r>
      <w:proofErr w:type="spellEnd"/>
      <w:r>
        <w:rPr>
          <w:rFonts w:ascii="Arial" w:hAnsi="Arial"/>
        </w:rPr>
        <w:t xml:space="preserve"> Dental Support System grew more than 100% to staggering 115 dental practices. </w:t>
      </w:r>
      <w:r w:rsidR="007222FF">
        <w:rPr>
          <w:rFonts w:ascii="Arial" w:hAnsi="Arial"/>
        </w:rPr>
        <w:t>To our amazement at the end of 2019 we fulfilled our 5 year plan and controlled 3% of the toothbrush</w:t>
      </w:r>
      <w:r w:rsidR="00364FB3">
        <w:rPr>
          <w:rFonts w:ascii="Arial" w:hAnsi="Arial"/>
        </w:rPr>
        <w:t>es sold in drugstores across Serbia</w:t>
      </w:r>
      <w:r w:rsidR="007222FF">
        <w:rPr>
          <w:rFonts w:ascii="Arial" w:hAnsi="Arial"/>
        </w:rPr>
        <w:t xml:space="preserve">. </w:t>
      </w:r>
    </w:p>
    <w:p w14:paraId="69A6AEA1" w14:textId="77777777" w:rsidR="007222FF" w:rsidRDefault="007222FF" w:rsidP="002F66A6">
      <w:pPr>
        <w:jc w:val="both"/>
        <w:rPr>
          <w:rFonts w:ascii="Arial" w:hAnsi="Arial"/>
        </w:rPr>
      </w:pPr>
    </w:p>
    <w:p w14:paraId="3A86562B" w14:textId="3ADFC616" w:rsidR="005A0BB3" w:rsidRDefault="007222FF" w:rsidP="002F66A6">
      <w:pPr>
        <w:jc w:val="both"/>
        <w:rPr>
          <w:rFonts w:ascii="Arial" w:hAnsi="Arial"/>
        </w:rPr>
      </w:pPr>
      <w:r>
        <w:rPr>
          <w:rFonts w:ascii="Arial" w:hAnsi="Arial"/>
        </w:rPr>
        <w:t xml:space="preserve">Than the “big” call from Japanese Ionic Corporation came. </w:t>
      </w:r>
      <w:proofErr w:type="spellStart"/>
      <w:r>
        <w:rPr>
          <w:rFonts w:ascii="Arial" w:hAnsi="Arial"/>
        </w:rPr>
        <w:t>Gobsmacked</w:t>
      </w:r>
      <w:proofErr w:type="spellEnd"/>
      <w:r>
        <w:rPr>
          <w:rFonts w:ascii="Arial" w:hAnsi="Arial"/>
        </w:rPr>
        <w:t xml:space="preserve">, amazed and ecstatic about our performance they offered our young, growing and hardworking team an opportunity to spread the </w:t>
      </w:r>
      <w:proofErr w:type="spellStart"/>
      <w:r>
        <w:rPr>
          <w:rFonts w:ascii="Arial" w:hAnsi="Arial"/>
        </w:rPr>
        <w:t>Ionickiss</w:t>
      </w:r>
      <w:proofErr w:type="spellEnd"/>
      <w:r>
        <w:rPr>
          <w:rFonts w:ascii="Arial" w:hAnsi="Arial"/>
        </w:rPr>
        <w:t xml:space="preserve"> revolution </w:t>
      </w:r>
      <w:r w:rsidR="00364FB3">
        <w:rPr>
          <w:rFonts w:ascii="Arial" w:hAnsi="Arial"/>
        </w:rPr>
        <w:t>throughout</w:t>
      </w:r>
      <w:r>
        <w:rPr>
          <w:rFonts w:ascii="Arial" w:hAnsi="Arial"/>
        </w:rPr>
        <w:t xml:space="preserve"> Europe. Humbled by the confidence of the Ionic Corporation, and encored and energized by our success we started the </w:t>
      </w:r>
      <w:r w:rsidRPr="007222FF">
        <w:rPr>
          <w:rFonts w:ascii="Arial" w:hAnsi="Arial"/>
        </w:rPr>
        <w:t>enterprise</w:t>
      </w:r>
      <w:r>
        <w:rPr>
          <w:rFonts w:ascii="Arial" w:hAnsi="Arial"/>
        </w:rPr>
        <w:t xml:space="preserve"> of grooving the </w:t>
      </w:r>
      <w:proofErr w:type="spellStart"/>
      <w:r>
        <w:rPr>
          <w:rFonts w:ascii="Arial" w:hAnsi="Arial"/>
        </w:rPr>
        <w:t>Ionickiss</w:t>
      </w:r>
      <w:proofErr w:type="spellEnd"/>
      <w:r>
        <w:rPr>
          <w:rFonts w:ascii="Arial" w:hAnsi="Arial"/>
        </w:rPr>
        <w:t xml:space="preserve"> family across the European continent. </w:t>
      </w:r>
    </w:p>
    <w:p w14:paraId="4EA07D3C" w14:textId="77777777" w:rsidR="00045BBB" w:rsidRPr="00045BBB" w:rsidRDefault="00045BBB" w:rsidP="002F66A6">
      <w:pPr>
        <w:jc w:val="both"/>
        <w:rPr>
          <w:rFonts w:ascii="Arial" w:hAnsi="Arial"/>
        </w:rPr>
      </w:pPr>
      <w:bookmarkStart w:id="0" w:name="_GoBack"/>
      <w:bookmarkEnd w:id="0"/>
    </w:p>
    <w:sectPr w:rsidR="00045BBB" w:rsidRPr="00045BBB" w:rsidSect="00080F70">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9E98D" w14:textId="77777777" w:rsidR="00217141" w:rsidRDefault="00217141" w:rsidP="00045BBB">
      <w:r>
        <w:separator/>
      </w:r>
    </w:p>
  </w:endnote>
  <w:endnote w:type="continuationSeparator" w:id="0">
    <w:p w14:paraId="48EF0193" w14:textId="77777777" w:rsidR="00217141" w:rsidRDefault="00217141" w:rsidP="0004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36A86" w14:textId="77777777" w:rsidR="00217141" w:rsidRDefault="00217141" w:rsidP="00045BBB">
      <w:r>
        <w:separator/>
      </w:r>
    </w:p>
  </w:footnote>
  <w:footnote w:type="continuationSeparator" w:id="0">
    <w:p w14:paraId="302CE0E0" w14:textId="77777777" w:rsidR="00217141" w:rsidRDefault="00217141" w:rsidP="00045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4849F" w14:textId="77777777" w:rsidR="00045BBB" w:rsidRDefault="00045BBB">
    <w:pPr>
      <w:pStyle w:val="Header"/>
    </w:pPr>
    <w:r>
      <w:rPr>
        <w:noProof/>
        <w:sz w:val="20"/>
        <w:szCs w:val="20"/>
      </w:rPr>
      <w:drawing>
        <wp:anchor distT="0" distB="0" distL="114300" distR="114300" simplePos="0" relativeHeight="251658240" behindDoc="1" locked="0" layoutInCell="1" allowOverlap="1" wp14:anchorId="0D888ADD" wp14:editId="4A440A77">
          <wp:simplePos x="0" y="0"/>
          <wp:positionH relativeFrom="column">
            <wp:posOffset>-493909</wp:posOffset>
          </wp:positionH>
          <wp:positionV relativeFrom="paragraph">
            <wp:posOffset>-200233</wp:posOffset>
          </wp:positionV>
          <wp:extent cx="1600200" cy="338138"/>
          <wp:effectExtent l="0" t="0" r="0" b="5080"/>
          <wp:wrapTight wrapText="bothSides">
            <wp:wrapPolygon edited="0">
              <wp:start x="1371" y="0"/>
              <wp:lineTo x="0" y="3248"/>
              <wp:lineTo x="0" y="15429"/>
              <wp:lineTo x="1029" y="21113"/>
              <wp:lineTo x="1543" y="21113"/>
              <wp:lineTo x="2914" y="21113"/>
              <wp:lineTo x="21429" y="17053"/>
              <wp:lineTo x="21429" y="812"/>
              <wp:lineTo x="2914" y="0"/>
              <wp:lineTo x="1371"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600200" cy="338138"/>
                  </a:xfrm>
                  <a:prstGeom prst="rect">
                    <a:avLst/>
                  </a:prstGeom>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A6"/>
    <w:rsid w:val="00045BBB"/>
    <w:rsid w:val="00080F70"/>
    <w:rsid w:val="00090896"/>
    <w:rsid w:val="00150089"/>
    <w:rsid w:val="0015175A"/>
    <w:rsid w:val="0017669B"/>
    <w:rsid w:val="001827B9"/>
    <w:rsid w:val="00217141"/>
    <w:rsid w:val="00235862"/>
    <w:rsid w:val="00262482"/>
    <w:rsid w:val="002F66A6"/>
    <w:rsid w:val="00364FB3"/>
    <w:rsid w:val="00373BB5"/>
    <w:rsid w:val="003C5E5D"/>
    <w:rsid w:val="003F5D12"/>
    <w:rsid w:val="00465E96"/>
    <w:rsid w:val="004715BB"/>
    <w:rsid w:val="00472234"/>
    <w:rsid w:val="004A4919"/>
    <w:rsid w:val="004E43B0"/>
    <w:rsid w:val="005A0BB3"/>
    <w:rsid w:val="00654197"/>
    <w:rsid w:val="006F1058"/>
    <w:rsid w:val="007222FF"/>
    <w:rsid w:val="007643BA"/>
    <w:rsid w:val="007F5FDA"/>
    <w:rsid w:val="007F6E59"/>
    <w:rsid w:val="00824073"/>
    <w:rsid w:val="0085727C"/>
    <w:rsid w:val="00865F2A"/>
    <w:rsid w:val="00884230"/>
    <w:rsid w:val="0094120C"/>
    <w:rsid w:val="00965A7B"/>
    <w:rsid w:val="009A6ADC"/>
    <w:rsid w:val="00A13E59"/>
    <w:rsid w:val="00A5568E"/>
    <w:rsid w:val="00A943EC"/>
    <w:rsid w:val="00B93C83"/>
    <w:rsid w:val="00C01805"/>
    <w:rsid w:val="00C43F23"/>
    <w:rsid w:val="00CA26EA"/>
    <w:rsid w:val="00CE27E6"/>
    <w:rsid w:val="00D40FD5"/>
    <w:rsid w:val="00D63C47"/>
    <w:rsid w:val="00DB3812"/>
    <w:rsid w:val="00DC49C6"/>
    <w:rsid w:val="00E10CEB"/>
    <w:rsid w:val="00E3787A"/>
    <w:rsid w:val="00E40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A3CDB"/>
  <w15:chartTrackingRefBased/>
  <w15:docId w15:val="{B1B205DE-4DEF-7A42-945C-F1EA55B6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6EA"/>
    <w:rPr>
      <w:rFonts w:ascii="Times New Roman" w:eastAsia="Times New Roman" w:hAnsi="Times New Roman" w:cs="Times New Roman"/>
    </w:rPr>
  </w:style>
  <w:style w:type="paragraph" w:styleId="Heading3">
    <w:name w:val="heading 3"/>
    <w:basedOn w:val="Normal"/>
    <w:link w:val="Heading3Char"/>
    <w:uiPriority w:val="9"/>
    <w:qFormat/>
    <w:rsid w:val="005A0BB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0BB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A0BB3"/>
    <w:rPr>
      <w:color w:val="0000FF"/>
      <w:u w:val="single"/>
    </w:rPr>
  </w:style>
  <w:style w:type="paragraph" w:styleId="NormalWeb">
    <w:name w:val="Normal (Web)"/>
    <w:basedOn w:val="Normal"/>
    <w:uiPriority w:val="99"/>
    <w:semiHidden/>
    <w:unhideWhenUsed/>
    <w:rsid w:val="00CA26EA"/>
    <w:pPr>
      <w:spacing w:before="100" w:beforeAutospacing="1" w:after="100" w:afterAutospacing="1"/>
    </w:pPr>
  </w:style>
  <w:style w:type="paragraph" w:styleId="Header">
    <w:name w:val="header"/>
    <w:basedOn w:val="Normal"/>
    <w:link w:val="HeaderChar"/>
    <w:uiPriority w:val="99"/>
    <w:unhideWhenUsed/>
    <w:rsid w:val="00045BBB"/>
    <w:pPr>
      <w:tabs>
        <w:tab w:val="center" w:pos="4680"/>
        <w:tab w:val="right" w:pos="9360"/>
      </w:tabs>
    </w:pPr>
  </w:style>
  <w:style w:type="character" w:customStyle="1" w:styleId="HeaderChar">
    <w:name w:val="Header Char"/>
    <w:basedOn w:val="DefaultParagraphFont"/>
    <w:link w:val="Header"/>
    <w:uiPriority w:val="99"/>
    <w:rsid w:val="00045BBB"/>
    <w:rPr>
      <w:rFonts w:ascii="Times New Roman" w:eastAsia="Times New Roman" w:hAnsi="Times New Roman" w:cs="Times New Roman"/>
    </w:rPr>
  </w:style>
  <w:style w:type="paragraph" w:styleId="Footer">
    <w:name w:val="footer"/>
    <w:basedOn w:val="Normal"/>
    <w:link w:val="FooterChar"/>
    <w:uiPriority w:val="99"/>
    <w:unhideWhenUsed/>
    <w:rsid w:val="00045BBB"/>
    <w:pPr>
      <w:tabs>
        <w:tab w:val="center" w:pos="4680"/>
        <w:tab w:val="right" w:pos="9360"/>
      </w:tabs>
    </w:pPr>
  </w:style>
  <w:style w:type="character" w:customStyle="1" w:styleId="FooterChar">
    <w:name w:val="Footer Char"/>
    <w:basedOn w:val="DefaultParagraphFont"/>
    <w:link w:val="Footer"/>
    <w:uiPriority w:val="99"/>
    <w:rsid w:val="00045BB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78947">
      <w:bodyDiv w:val="1"/>
      <w:marLeft w:val="0"/>
      <w:marRight w:val="0"/>
      <w:marTop w:val="0"/>
      <w:marBottom w:val="0"/>
      <w:divBdr>
        <w:top w:val="none" w:sz="0" w:space="0" w:color="auto"/>
        <w:left w:val="none" w:sz="0" w:space="0" w:color="auto"/>
        <w:bottom w:val="none" w:sz="0" w:space="0" w:color="auto"/>
        <w:right w:val="none" w:sz="0" w:space="0" w:color="auto"/>
      </w:divBdr>
      <w:divsChild>
        <w:div w:id="287662153">
          <w:marLeft w:val="0"/>
          <w:marRight w:val="0"/>
          <w:marTop w:val="0"/>
          <w:marBottom w:val="0"/>
          <w:divBdr>
            <w:top w:val="none" w:sz="0" w:space="0" w:color="auto"/>
            <w:left w:val="none" w:sz="0" w:space="0" w:color="auto"/>
            <w:bottom w:val="none" w:sz="0" w:space="0" w:color="auto"/>
            <w:right w:val="none" w:sz="0" w:space="0" w:color="auto"/>
          </w:divBdr>
        </w:div>
        <w:div w:id="1740901516">
          <w:marLeft w:val="0"/>
          <w:marRight w:val="0"/>
          <w:marTop w:val="0"/>
          <w:marBottom w:val="0"/>
          <w:divBdr>
            <w:top w:val="none" w:sz="0" w:space="0" w:color="auto"/>
            <w:left w:val="none" w:sz="0" w:space="0" w:color="auto"/>
            <w:bottom w:val="none" w:sz="0" w:space="0" w:color="auto"/>
            <w:right w:val="none" w:sz="0" w:space="0" w:color="auto"/>
          </w:divBdr>
        </w:div>
        <w:div w:id="1888180624">
          <w:marLeft w:val="0"/>
          <w:marRight w:val="0"/>
          <w:marTop w:val="0"/>
          <w:marBottom w:val="0"/>
          <w:divBdr>
            <w:top w:val="none" w:sz="0" w:space="0" w:color="auto"/>
            <w:left w:val="none" w:sz="0" w:space="0" w:color="auto"/>
            <w:bottom w:val="none" w:sz="0" w:space="0" w:color="auto"/>
            <w:right w:val="none" w:sz="0" w:space="0" w:color="auto"/>
          </w:divBdr>
        </w:div>
        <w:div w:id="2124766875">
          <w:marLeft w:val="0"/>
          <w:marRight w:val="0"/>
          <w:marTop w:val="0"/>
          <w:marBottom w:val="0"/>
          <w:divBdr>
            <w:top w:val="none" w:sz="0" w:space="0" w:color="auto"/>
            <w:left w:val="none" w:sz="0" w:space="0" w:color="auto"/>
            <w:bottom w:val="none" w:sz="0" w:space="0" w:color="auto"/>
            <w:right w:val="none" w:sz="0" w:space="0" w:color="auto"/>
          </w:divBdr>
        </w:div>
        <w:div w:id="2023241734">
          <w:marLeft w:val="0"/>
          <w:marRight w:val="0"/>
          <w:marTop w:val="0"/>
          <w:marBottom w:val="0"/>
          <w:divBdr>
            <w:top w:val="none" w:sz="0" w:space="0" w:color="auto"/>
            <w:left w:val="none" w:sz="0" w:space="0" w:color="auto"/>
            <w:bottom w:val="none" w:sz="0" w:space="0" w:color="auto"/>
            <w:right w:val="none" w:sz="0" w:space="0" w:color="auto"/>
          </w:divBdr>
        </w:div>
        <w:div w:id="1393504687">
          <w:marLeft w:val="0"/>
          <w:marRight w:val="0"/>
          <w:marTop w:val="0"/>
          <w:marBottom w:val="0"/>
          <w:divBdr>
            <w:top w:val="none" w:sz="0" w:space="0" w:color="auto"/>
            <w:left w:val="none" w:sz="0" w:space="0" w:color="auto"/>
            <w:bottom w:val="none" w:sz="0" w:space="0" w:color="auto"/>
            <w:right w:val="none" w:sz="0" w:space="0" w:color="auto"/>
          </w:divBdr>
        </w:div>
        <w:div w:id="575476819">
          <w:marLeft w:val="0"/>
          <w:marRight w:val="0"/>
          <w:marTop w:val="0"/>
          <w:marBottom w:val="0"/>
          <w:divBdr>
            <w:top w:val="none" w:sz="0" w:space="0" w:color="auto"/>
            <w:left w:val="none" w:sz="0" w:space="0" w:color="auto"/>
            <w:bottom w:val="none" w:sz="0" w:space="0" w:color="auto"/>
            <w:right w:val="none" w:sz="0" w:space="0" w:color="auto"/>
          </w:divBdr>
        </w:div>
        <w:div w:id="883058117">
          <w:marLeft w:val="0"/>
          <w:marRight w:val="0"/>
          <w:marTop w:val="0"/>
          <w:marBottom w:val="0"/>
          <w:divBdr>
            <w:top w:val="none" w:sz="0" w:space="0" w:color="auto"/>
            <w:left w:val="none" w:sz="0" w:space="0" w:color="auto"/>
            <w:bottom w:val="none" w:sz="0" w:space="0" w:color="auto"/>
            <w:right w:val="none" w:sz="0" w:space="0" w:color="auto"/>
          </w:divBdr>
        </w:div>
        <w:div w:id="1626228540">
          <w:marLeft w:val="0"/>
          <w:marRight w:val="0"/>
          <w:marTop w:val="0"/>
          <w:marBottom w:val="0"/>
          <w:divBdr>
            <w:top w:val="none" w:sz="0" w:space="0" w:color="auto"/>
            <w:left w:val="none" w:sz="0" w:space="0" w:color="auto"/>
            <w:bottom w:val="none" w:sz="0" w:space="0" w:color="auto"/>
            <w:right w:val="none" w:sz="0" w:space="0" w:color="auto"/>
          </w:divBdr>
        </w:div>
        <w:div w:id="1639071955">
          <w:marLeft w:val="0"/>
          <w:marRight w:val="0"/>
          <w:marTop w:val="0"/>
          <w:marBottom w:val="0"/>
          <w:divBdr>
            <w:top w:val="none" w:sz="0" w:space="0" w:color="auto"/>
            <w:left w:val="none" w:sz="0" w:space="0" w:color="auto"/>
            <w:bottom w:val="none" w:sz="0" w:space="0" w:color="auto"/>
            <w:right w:val="none" w:sz="0" w:space="0" w:color="auto"/>
          </w:divBdr>
        </w:div>
        <w:div w:id="172302992">
          <w:marLeft w:val="0"/>
          <w:marRight w:val="0"/>
          <w:marTop w:val="0"/>
          <w:marBottom w:val="0"/>
          <w:divBdr>
            <w:top w:val="none" w:sz="0" w:space="0" w:color="auto"/>
            <w:left w:val="none" w:sz="0" w:space="0" w:color="auto"/>
            <w:bottom w:val="none" w:sz="0" w:space="0" w:color="auto"/>
            <w:right w:val="none" w:sz="0" w:space="0" w:color="auto"/>
          </w:divBdr>
        </w:div>
        <w:div w:id="328825604">
          <w:marLeft w:val="0"/>
          <w:marRight w:val="0"/>
          <w:marTop w:val="0"/>
          <w:marBottom w:val="0"/>
          <w:divBdr>
            <w:top w:val="none" w:sz="0" w:space="0" w:color="auto"/>
            <w:left w:val="none" w:sz="0" w:space="0" w:color="auto"/>
            <w:bottom w:val="none" w:sz="0" w:space="0" w:color="auto"/>
            <w:right w:val="none" w:sz="0" w:space="0" w:color="auto"/>
          </w:divBdr>
        </w:div>
        <w:div w:id="1664821935">
          <w:marLeft w:val="0"/>
          <w:marRight w:val="0"/>
          <w:marTop w:val="0"/>
          <w:marBottom w:val="0"/>
          <w:divBdr>
            <w:top w:val="none" w:sz="0" w:space="0" w:color="auto"/>
            <w:left w:val="none" w:sz="0" w:space="0" w:color="auto"/>
            <w:bottom w:val="none" w:sz="0" w:space="0" w:color="auto"/>
            <w:right w:val="none" w:sz="0" w:space="0" w:color="auto"/>
          </w:divBdr>
        </w:div>
        <w:div w:id="540095296">
          <w:marLeft w:val="0"/>
          <w:marRight w:val="0"/>
          <w:marTop w:val="0"/>
          <w:marBottom w:val="0"/>
          <w:divBdr>
            <w:top w:val="none" w:sz="0" w:space="0" w:color="auto"/>
            <w:left w:val="none" w:sz="0" w:space="0" w:color="auto"/>
            <w:bottom w:val="none" w:sz="0" w:space="0" w:color="auto"/>
            <w:right w:val="none" w:sz="0" w:space="0" w:color="auto"/>
          </w:divBdr>
        </w:div>
        <w:div w:id="1004864792">
          <w:marLeft w:val="0"/>
          <w:marRight w:val="0"/>
          <w:marTop w:val="0"/>
          <w:marBottom w:val="0"/>
          <w:divBdr>
            <w:top w:val="none" w:sz="0" w:space="0" w:color="auto"/>
            <w:left w:val="none" w:sz="0" w:space="0" w:color="auto"/>
            <w:bottom w:val="none" w:sz="0" w:space="0" w:color="auto"/>
            <w:right w:val="none" w:sz="0" w:space="0" w:color="auto"/>
          </w:divBdr>
        </w:div>
        <w:div w:id="1773162651">
          <w:marLeft w:val="0"/>
          <w:marRight w:val="0"/>
          <w:marTop w:val="0"/>
          <w:marBottom w:val="0"/>
          <w:divBdr>
            <w:top w:val="none" w:sz="0" w:space="0" w:color="auto"/>
            <w:left w:val="none" w:sz="0" w:space="0" w:color="auto"/>
            <w:bottom w:val="none" w:sz="0" w:space="0" w:color="auto"/>
            <w:right w:val="none" w:sz="0" w:space="0" w:color="auto"/>
          </w:divBdr>
        </w:div>
        <w:div w:id="1781604675">
          <w:marLeft w:val="0"/>
          <w:marRight w:val="0"/>
          <w:marTop w:val="0"/>
          <w:marBottom w:val="0"/>
          <w:divBdr>
            <w:top w:val="none" w:sz="0" w:space="0" w:color="auto"/>
            <w:left w:val="none" w:sz="0" w:space="0" w:color="auto"/>
            <w:bottom w:val="none" w:sz="0" w:space="0" w:color="auto"/>
            <w:right w:val="none" w:sz="0" w:space="0" w:color="auto"/>
          </w:divBdr>
        </w:div>
        <w:div w:id="373386357">
          <w:marLeft w:val="0"/>
          <w:marRight w:val="0"/>
          <w:marTop w:val="0"/>
          <w:marBottom w:val="0"/>
          <w:divBdr>
            <w:top w:val="none" w:sz="0" w:space="0" w:color="auto"/>
            <w:left w:val="none" w:sz="0" w:space="0" w:color="auto"/>
            <w:bottom w:val="none" w:sz="0" w:space="0" w:color="auto"/>
            <w:right w:val="none" w:sz="0" w:space="0" w:color="auto"/>
          </w:divBdr>
        </w:div>
        <w:div w:id="1715614400">
          <w:marLeft w:val="0"/>
          <w:marRight w:val="0"/>
          <w:marTop w:val="0"/>
          <w:marBottom w:val="0"/>
          <w:divBdr>
            <w:top w:val="none" w:sz="0" w:space="0" w:color="auto"/>
            <w:left w:val="none" w:sz="0" w:space="0" w:color="auto"/>
            <w:bottom w:val="none" w:sz="0" w:space="0" w:color="auto"/>
            <w:right w:val="none" w:sz="0" w:space="0" w:color="auto"/>
          </w:divBdr>
        </w:div>
        <w:div w:id="9573504">
          <w:marLeft w:val="0"/>
          <w:marRight w:val="0"/>
          <w:marTop w:val="0"/>
          <w:marBottom w:val="0"/>
          <w:divBdr>
            <w:top w:val="none" w:sz="0" w:space="0" w:color="auto"/>
            <w:left w:val="none" w:sz="0" w:space="0" w:color="auto"/>
            <w:bottom w:val="none" w:sz="0" w:space="0" w:color="auto"/>
            <w:right w:val="none" w:sz="0" w:space="0" w:color="auto"/>
          </w:divBdr>
        </w:div>
        <w:div w:id="241070254">
          <w:marLeft w:val="0"/>
          <w:marRight w:val="0"/>
          <w:marTop w:val="0"/>
          <w:marBottom w:val="0"/>
          <w:divBdr>
            <w:top w:val="none" w:sz="0" w:space="0" w:color="auto"/>
            <w:left w:val="none" w:sz="0" w:space="0" w:color="auto"/>
            <w:bottom w:val="none" w:sz="0" w:space="0" w:color="auto"/>
            <w:right w:val="none" w:sz="0" w:space="0" w:color="auto"/>
          </w:divBdr>
        </w:div>
        <w:div w:id="1538591453">
          <w:marLeft w:val="0"/>
          <w:marRight w:val="0"/>
          <w:marTop w:val="0"/>
          <w:marBottom w:val="0"/>
          <w:divBdr>
            <w:top w:val="none" w:sz="0" w:space="0" w:color="auto"/>
            <w:left w:val="none" w:sz="0" w:space="0" w:color="auto"/>
            <w:bottom w:val="none" w:sz="0" w:space="0" w:color="auto"/>
            <w:right w:val="none" w:sz="0" w:space="0" w:color="auto"/>
          </w:divBdr>
        </w:div>
      </w:divsChild>
    </w:div>
    <w:div w:id="1121220969">
      <w:bodyDiv w:val="1"/>
      <w:marLeft w:val="0"/>
      <w:marRight w:val="0"/>
      <w:marTop w:val="0"/>
      <w:marBottom w:val="0"/>
      <w:divBdr>
        <w:top w:val="none" w:sz="0" w:space="0" w:color="auto"/>
        <w:left w:val="none" w:sz="0" w:space="0" w:color="auto"/>
        <w:bottom w:val="none" w:sz="0" w:space="0" w:color="auto"/>
        <w:right w:val="none" w:sz="0" w:space="0" w:color="auto"/>
      </w:divBdr>
    </w:div>
    <w:div w:id="1639801859">
      <w:bodyDiv w:val="1"/>
      <w:marLeft w:val="0"/>
      <w:marRight w:val="0"/>
      <w:marTop w:val="0"/>
      <w:marBottom w:val="0"/>
      <w:divBdr>
        <w:top w:val="none" w:sz="0" w:space="0" w:color="auto"/>
        <w:left w:val="none" w:sz="0" w:space="0" w:color="auto"/>
        <w:bottom w:val="none" w:sz="0" w:space="0" w:color="auto"/>
        <w:right w:val="none" w:sz="0" w:space="0" w:color="auto"/>
      </w:divBdr>
      <w:divsChild>
        <w:div w:id="337512381">
          <w:marLeft w:val="0"/>
          <w:marRight w:val="0"/>
          <w:marTop w:val="0"/>
          <w:marBottom w:val="0"/>
          <w:divBdr>
            <w:top w:val="none" w:sz="0" w:space="0" w:color="auto"/>
            <w:left w:val="none" w:sz="0" w:space="0" w:color="auto"/>
            <w:bottom w:val="none" w:sz="0" w:space="0" w:color="auto"/>
            <w:right w:val="none" w:sz="0" w:space="0" w:color="auto"/>
          </w:divBdr>
        </w:div>
        <w:div w:id="1737315534">
          <w:marLeft w:val="0"/>
          <w:marRight w:val="0"/>
          <w:marTop w:val="0"/>
          <w:marBottom w:val="0"/>
          <w:divBdr>
            <w:top w:val="none" w:sz="0" w:space="0" w:color="auto"/>
            <w:left w:val="none" w:sz="0" w:space="0" w:color="auto"/>
            <w:bottom w:val="none" w:sz="0" w:space="0" w:color="auto"/>
            <w:right w:val="none" w:sz="0" w:space="0" w:color="auto"/>
          </w:divBdr>
        </w:div>
        <w:div w:id="2103453578">
          <w:marLeft w:val="0"/>
          <w:marRight w:val="0"/>
          <w:marTop w:val="0"/>
          <w:marBottom w:val="0"/>
          <w:divBdr>
            <w:top w:val="none" w:sz="0" w:space="0" w:color="auto"/>
            <w:left w:val="none" w:sz="0" w:space="0" w:color="auto"/>
            <w:bottom w:val="none" w:sz="0" w:space="0" w:color="auto"/>
            <w:right w:val="none" w:sz="0" w:space="0" w:color="auto"/>
          </w:divBdr>
        </w:div>
        <w:div w:id="1747265212">
          <w:marLeft w:val="0"/>
          <w:marRight w:val="0"/>
          <w:marTop w:val="0"/>
          <w:marBottom w:val="0"/>
          <w:divBdr>
            <w:top w:val="none" w:sz="0" w:space="0" w:color="auto"/>
            <w:left w:val="none" w:sz="0" w:space="0" w:color="auto"/>
            <w:bottom w:val="none" w:sz="0" w:space="0" w:color="auto"/>
            <w:right w:val="none" w:sz="0" w:space="0" w:color="auto"/>
          </w:divBdr>
        </w:div>
        <w:div w:id="422532452">
          <w:marLeft w:val="0"/>
          <w:marRight w:val="0"/>
          <w:marTop w:val="0"/>
          <w:marBottom w:val="0"/>
          <w:divBdr>
            <w:top w:val="none" w:sz="0" w:space="0" w:color="auto"/>
            <w:left w:val="none" w:sz="0" w:space="0" w:color="auto"/>
            <w:bottom w:val="none" w:sz="0" w:space="0" w:color="auto"/>
            <w:right w:val="none" w:sz="0" w:space="0" w:color="auto"/>
          </w:divBdr>
        </w:div>
        <w:div w:id="1861119529">
          <w:marLeft w:val="0"/>
          <w:marRight w:val="0"/>
          <w:marTop w:val="0"/>
          <w:marBottom w:val="0"/>
          <w:divBdr>
            <w:top w:val="none" w:sz="0" w:space="0" w:color="auto"/>
            <w:left w:val="none" w:sz="0" w:space="0" w:color="auto"/>
            <w:bottom w:val="none" w:sz="0" w:space="0" w:color="auto"/>
            <w:right w:val="none" w:sz="0" w:space="0" w:color="auto"/>
          </w:divBdr>
        </w:div>
        <w:div w:id="1237592351">
          <w:marLeft w:val="0"/>
          <w:marRight w:val="0"/>
          <w:marTop w:val="0"/>
          <w:marBottom w:val="0"/>
          <w:divBdr>
            <w:top w:val="none" w:sz="0" w:space="0" w:color="auto"/>
            <w:left w:val="none" w:sz="0" w:space="0" w:color="auto"/>
            <w:bottom w:val="none" w:sz="0" w:space="0" w:color="auto"/>
            <w:right w:val="none" w:sz="0" w:space="0" w:color="auto"/>
          </w:divBdr>
        </w:div>
        <w:div w:id="323120635">
          <w:marLeft w:val="0"/>
          <w:marRight w:val="0"/>
          <w:marTop w:val="0"/>
          <w:marBottom w:val="0"/>
          <w:divBdr>
            <w:top w:val="none" w:sz="0" w:space="0" w:color="auto"/>
            <w:left w:val="none" w:sz="0" w:space="0" w:color="auto"/>
            <w:bottom w:val="none" w:sz="0" w:space="0" w:color="auto"/>
            <w:right w:val="none" w:sz="0" w:space="0" w:color="auto"/>
          </w:divBdr>
        </w:div>
      </w:divsChild>
    </w:div>
    <w:div w:id="174444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2021-04-20T14:44:00Z</dcterms:created>
  <dcterms:modified xsi:type="dcterms:W3CDTF">2021-06-25T09:40:00Z</dcterms:modified>
</cp:coreProperties>
</file>